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866E" w14:textId="0864FAA9" w:rsidR="0030272C" w:rsidRPr="00046CD5" w:rsidRDefault="0030272C" w:rsidP="0030272C">
      <w:pPr>
        <w:jc w:val="both"/>
        <w:rPr>
          <w:rFonts w:ascii="Calibri" w:eastAsia="SimSun" w:hAnsi="Calibri" w:cs="Calibri"/>
          <w:b/>
          <w:bCs/>
          <w:color w:val="0070C0"/>
          <w:sz w:val="32"/>
          <w:szCs w:val="32"/>
        </w:rPr>
      </w:pPr>
      <w:r w:rsidRPr="00E345A9">
        <w:rPr>
          <w:rFonts w:ascii="Calibri" w:hAnsi="Calibri" w:cs="Calibri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24F0D5BA" wp14:editId="3A070A5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10615" cy="438150"/>
            <wp:effectExtent l="0" t="0" r="0" b="0"/>
            <wp:wrapTight wrapText="bothSides">
              <wp:wrapPolygon edited="0">
                <wp:start x="0" y="0"/>
                <wp:lineTo x="0" y="20661"/>
                <wp:lineTo x="21118" y="20661"/>
                <wp:lineTo x="21118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708" cy="439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CD5">
        <w:rPr>
          <w:rFonts w:ascii="Calibri" w:hAnsi="Calibri" w:cs="Calibri"/>
          <w:b/>
          <w:sz w:val="32"/>
          <w:szCs w:val="32"/>
        </w:rPr>
        <w:t xml:space="preserve">Progress Tracker for </w:t>
      </w:r>
      <w:r w:rsidRPr="00046CD5">
        <w:rPr>
          <w:rFonts w:ascii="Calibri" w:hAnsi="Calibri" w:cs="Calibri"/>
          <w:b/>
          <w:color w:val="0070C0"/>
          <w:sz w:val="32"/>
          <w:szCs w:val="32"/>
        </w:rPr>
        <w:t>(insert child’s name)</w:t>
      </w:r>
    </w:p>
    <w:p w14:paraId="0E911809" w14:textId="77777777" w:rsidR="0030272C" w:rsidRPr="00046CD5" w:rsidRDefault="0030272C" w:rsidP="0030272C">
      <w:pPr>
        <w:pStyle w:val="NoSpacing"/>
        <w:rPr>
          <w:rFonts w:cs="Calibri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1985"/>
        <w:gridCol w:w="2864"/>
        <w:gridCol w:w="1701"/>
        <w:gridCol w:w="4365"/>
        <w:gridCol w:w="2013"/>
      </w:tblGrid>
      <w:tr w:rsidR="0030272C" w:rsidRPr="00046CD5" w14:paraId="3BFD08C6" w14:textId="77777777" w:rsidTr="00DE565C">
        <w:trPr>
          <w:trHeight w:val="454"/>
        </w:trPr>
        <w:tc>
          <w:tcPr>
            <w:tcW w:w="1809" w:type="dxa"/>
          </w:tcPr>
          <w:p w14:paraId="6F53BE39" w14:textId="77777777" w:rsidR="0030272C" w:rsidRPr="00046CD5" w:rsidRDefault="0030272C" w:rsidP="00DE565C">
            <w:pPr>
              <w:rPr>
                <w:rFonts w:cs="Calibri"/>
                <w:b/>
                <w:sz w:val="28"/>
                <w:szCs w:val="28"/>
              </w:rPr>
            </w:pPr>
            <w:r w:rsidRPr="00046CD5">
              <w:rPr>
                <w:rFonts w:cs="Calibri"/>
                <w:b/>
                <w:sz w:val="28"/>
                <w:szCs w:val="28"/>
              </w:rPr>
              <w:t>Date of birth</w:t>
            </w:r>
          </w:p>
        </w:tc>
        <w:tc>
          <w:tcPr>
            <w:tcW w:w="1985" w:type="dxa"/>
          </w:tcPr>
          <w:p w14:paraId="7AB5904F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26E0D6E" w14:textId="77777777" w:rsidR="0030272C" w:rsidRPr="00046CD5" w:rsidRDefault="0030272C" w:rsidP="00DE565C">
            <w:pPr>
              <w:rPr>
                <w:rFonts w:cs="Calibri"/>
                <w:sz w:val="28"/>
                <w:szCs w:val="28"/>
              </w:rPr>
            </w:pPr>
            <w:r w:rsidRPr="00046CD5">
              <w:rPr>
                <w:rFonts w:cs="Calibri"/>
                <w:b/>
                <w:sz w:val="28"/>
                <w:szCs w:val="28"/>
              </w:rPr>
              <w:t>Admission date</w:t>
            </w:r>
          </w:p>
        </w:tc>
        <w:tc>
          <w:tcPr>
            <w:tcW w:w="1701" w:type="dxa"/>
          </w:tcPr>
          <w:p w14:paraId="7305E9A2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4E0E04A" w14:textId="77777777" w:rsidR="0030272C" w:rsidRPr="00046CD5" w:rsidRDefault="0030272C" w:rsidP="00DE565C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046CD5">
              <w:rPr>
                <w:rFonts w:cs="Calibri"/>
                <w:b/>
                <w:bCs/>
                <w:sz w:val="28"/>
                <w:szCs w:val="28"/>
              </w:rPr>
              <w:t>Date of progress check at age two</w:t>
            </w:r>
          </w:p>
        </w:tc>
        <w:tc>
          <w:tcPr>
            <w:tcW w:w="2013" w:type="dxa"/>
          </w:tcPr>
          <w:p w14:paraId="02095B37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5466BD2" w14:textId="77777777" w:rsidR="0030272C" w:rsidRPr="00FB7922" w:rsidRDefault="0030272C" w:rsidP="0030272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FB7922">
        <w:rPr>
          <w:rFonts w:ascii="Calibri" w:hAnsi="Calibri" w:cs="Calibri"/>
          <w:b/>
          <w:bCs/>
          <w:sz w:val="24"/>
          <w:szCs w:val="24"/>
        </w:rPr>
        <w:t>KEY: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1357"/>
        <w:gridCol w:w="1358"/>
        <w:gridCol w:w="1358"/>
        <w:gridCol w:w="1357"/>
        <w:gridCol w:w="1358"/>
        <w:gridCol w:w="1358"/>
        <w:gridCol w:w="1357"/>
        <w:gridCol w:w="1358"/>
        <w:gridCol w:w="1358"/>
      </w:tblGrid>
      <w:tr w:rsidR="0030272C" w:rsidRPr="00046CD5" w14:paraId="640D107C" w14:textId="77777777" w:rsidTr="00DE565C">
        <w:trPr>
          <w:trHeight w:val="397"/>
        </w:trPr>
        <w:tc>
          <w:tcPr>
            <w:tcW w:w="2518" w:type="dxa"/>
          </w:tcPr>
          <w:p w14:paraId="29A34A9B" w14:textId="77777777" w:rsidR="0030272C" w:rsidRPr="00046CD5" w:rsidRDefault="0030272C" w:rsidP="00DE565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C</w:t>
            </w:r>
            <w:r w:rsidRPr="00FB7922">
              <w:rPr>
                <w:rFonts w:cs="Calibri"/>
                <w:bCs/>
                <w:sz w:val="24"/>
                <w:szCs w:val="24"/>
              </w:rPr>
              <w:t>olour</w:t>
            </w:r>
          </w:p>
        </w:tc>
        <w:tc>
          <w:tcPr>
            <w:tcW w:w="1357" w:type="dxa"/>
          </w:tcPr>
          <w:p w14:paraId="7871E4C3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4461FF7B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E92E839" w14:textId="77777777" w:rsidR="0030272C" w:rsidRPr="00046CD5" w:rsidRDefault="0030272C" w:rsidP="00DE565C">
            <w:pPr>
              <w:rPr>
                <w:rFonts w:cs="Calibri"/>
                <w:b/>
                <w:color w:val="0066FF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4E3CB0A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1F1340C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6D667C09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FB150A5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206F88A9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1DA7024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</w:tr>
      <w:tr w:rsidR="0030272C" w:rsidRPr="00046CD5" w14:paraId="3F2A7041" w14:textId="77777777" w:rsidTr="00DE565C">
        <w:trPr>
          <w:trHeight w:val="397"/>
        </w:trPr>
        <w:tc>
          <w:tcPr>
            <w:tcW w:w="2518" w:type="dxa"/>
          </w:tcPr>
          <w:p w14:paraId="643E452E" w14:textId="77777777" w:rsidR="0030272C" w:rsidRPr="00FB7922" w:rsidRDefault="0030272C" w:rsidP="00DE565C">
            <w:pPr>
              <w:rPr>
                <w:rFonts w:cs="Calibri"/>
                <w:bCs/>
                <w:sz w:val="24"/>
                <w:szCs w:val="24"/>
              </w:rPr>
            </w:pPr>
            <w:r w:rsidRPr="00FB7922">
              <w:rPr>
                <w:rFonts w:cs="Calibri"/>
                <w:bCs/>
                <w:sz w:val="24"/>
                <w:szCs w:val="24"/>
              </w:rPr>
              <w:t>Date of assessment</w:t>
            </w:r>
          </w:p>
        </w:tc>
        <w:tc>
          <w:tcPr>
            <w:tcW w:w="1357" w:type="dxa"/>
          </w:tcPr>
          <w:p w14:paraId="43F0D146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89942EC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AA91F10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519A605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402D560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BC08941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45E8A76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59F2907B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499DA0B1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</w:tr>
      <w:tr w:rsidR="0030272C" w:rsidRPr="00046CD5" w14:paraId="29AB6D4B" w14:textId="77777777" w:rsidTr="00DE565C">
        <w:trPr>
          <w:trHeight w:val="397"/>
        </w:trPr>
        <w:tc>
          <w:tcPr>
            <w:tcW w:w="2518" w:type="dxa"/>
          </w:tcPr>
          <w:p w14:paraId="5A21522A" w14:textId="77777777" w:rsidR="0030272C" w:rsidRPr="00FB7922" w:rsidRDefault="0030272C" w:rsidP="00DE565C">
            <w:pPr>
              <w:rPr>
                <w:rFonts w:cs="Calibri"/>
                <w:bCs/>
                <w:sz w:val="24"/>
                <w:szCs w:val="24"/>
              </w:rPr>
            </w:pPr>
            <w:r w:rsidRPr="00FB7922">
              <w:rPr>
                <w:rFonts w:cs="Calibri"/>
                <w:bCs/>
                <w:sz w:val="24"/>
                <w:szCs w:val="24"/>
              </w:rPr>
              <w:t>Age (months)</w:t>
            </w:r>
          </w:p>
        </w:tc>
        <w:tc>
          <w:tcPr>
            <w:tcW w:w="1357" w:type="dxa"/>
          </w:tcPr>
          <w:p w14:paraId="4B5A0C52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58977151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44E30DDD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5979E2B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349BAB04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52FC98A9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F796DED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307AF178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78E504C" w14:textId="77777777" w:rsidR="0030272C" w:rsidRPr="00046CD5" w:rsidRDefault="0030272C" w:rsidP="00DE565C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308CAF7D" w14:textId="77777777" w:rsidR="0030272C" w:rsidRDefault="0030272C" w:rsidP="0030272C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Completing the tracker below:</w:t>
      </w:r>
    </w:p>
    <w:p w14:paraId="20350EB3" w14:textId="77777777" w:rsidR="0030272C" w:rsidRPr="00FB7922" w:rsidRDefault="0030272C" w:rsidP="0030272C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FB7922">
        <w:rPr>
          <w:rFonts w:ascii="Calibri" w:hAnsi="Calibri" w:cs="Calibri"/>
          <w:sz w:val="20"/>
          <w:szCs w:val="20"/>
        </w:rPr>
        <w:t>Only colour in the whole rectangle for a</w:t>
      </w:r>
      <w:r>
        <w:rPr>
          <w:rFonts w:ascii="Calibri" w:hAnsi="Calibri" w:cs="Calibri"/>
          <w:sz w:val="20"/>
          <w:szCs w:val="20"/>
        </w:rPr>
        <w:t>n</w:t>
      </w:r>
      <w:r w:rsidRPr="00FB792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 band</w:t>
      </w:r>
      <w:r w:rsidRPr="00FB7922">
        <w:rPr>
          <w:rFonts w:ascii="Calibri" w:hAnsi="Calibri" w:cs="Calibri"/>
          <w:sz w:val="20"/>
          <w:szCs w:val="20"/>
        </w:rPr>
        <w:t xml:space="preserve"> (</w:t>
      </w:r>
      <w:proofErr w:type="gramStart"/>
      <w:r w:rsidRPr="00FB7922">
        <w:rPr>
          <w:rFonts w:ascii="Calibri" w:hAnsi="Calibri" w:cs="Calibri"/>
          <w:sz w:val="20"/>
          <w:szCs w:val="20"/>
        </w:rPr>
        <w:t>i.e.</w:t>
      </w:r>
      <w:proofErr w:type="gramEnd"/>
      <w:r w:rsidRPr="00FB7922">
        <w:rPr>
          <w:rFonts w:ascii="Calibri" w:hAnsi="Calibri" w:cs="Calibri"/>
          <w:sz w:val="20"/>
          <w:szCs w:val="20"/>
        </w:rPr>
        <w:t xml:space="preserve"> all four quarters) if the child </w:t>
      </w:r>
      <w:r w:rsidRPr="00FB7922">
        <w:rPr>
          <w:rFonts w:ascii="Calibri" w:hAnsi="Calibri" w:cs="Calibri"/>
          <w:b/>
          <w:bCs/>
          <w:sz w:val="20"/>
          <w:szCs w:val="20"/>
        </w:rPr>
        <w:t xml:space="preserve">consistently </w:t>
      </w:r>
      <w:r w:rsidRPr="00FB7922">
        <w:rPr>
          <w:rFonts w:ascii="Calibri" w:hAnsi="Calibri" w:cs="Calibri"/>
          <w:sz w:val="20"/>
          <w:szCs w:val="20"/>
        </w:rPr>
        <w:t>demonstrates secure knowledge, skills and understanding in that area.</w:t>
      </w:r>
    </w:p>
    <w:p w14:paraId="2E81BD06" w14:textId="77777777" w:rsidR="0030272C" w:rsidRPr="00FB7922" w:rsidRDefault="0030272C" w:rsidP="0030272C">
      <w:pPr>
        <w:pStyle w:val="ListParagraph"/>
        <w:numPr>
          <w:ilvl w:val="0"/>
          <w:numId w:val="3"/>
        </w:numPr>
        <w:spacing w:after="0"/>
        <w:rPr>
          <w:rFonts w:ascii="Calibri" w:eastAsia="MS Gothic" w:hAnsi="Calibri" w:cs="Calibri"/>
          <w:sz w:val="20"/>
          <w:szCs w:val="20"/>
        </w:rPr>
      </w:pPr>
      <w:r w:rsidRPr="00FB7922">
        <w:rPr>
          <w:rFonts w:ascii="Calibri" w:hAnsi="Calibri" w:cs="Calibri"/>
          <w:sz w:val="20"/>
          <w:szCs w:val="20"/>
        </w:rPr>
        <w:t>If the child is emerging and still requires support to</w:t>
      </w:r>
      <w:r>
        <w:rPr>
          <w:rFonts w:ascii="Calibri" w:hAnsi="Calibri" w:cs="Calibri"/>
          <w:sz w:val="20"/>
          <w:szCs w:val="20"/>
        </w:rPr>
        <w:t xml:space="preserve"> consolidate learning</w:t>
      </w:r>
      <w:r w:rsidRPr="00FB7922">
        <w:rPr>
          <w:rFonts w:ascii="Calibri" w:hAnsi="Calibri" w:cs="Calibri"/>
          <w:sz w:val="20"/>
          <w:szCs w:val="20"/>
        </w:rPr>
        <w:t>, then you need to make a judgement by colouring 1,2 or 3 of the smaller rectangles within an age-band to reflect their level of skill and development.</w:t>
      </w:r>
    </w:p>
    <w:p w14:paraId="423D5A68" w14:textId="77777777" w:rsidR="0030272C" w:rsidRPr="00FB7922" w:rsidRDefault="0030272C" w:rsidP="0030272C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FB7922">
        <w:rPr>
          <w:rFonts w:ascii="Calibri" w:hAnsi="Calibri" w:cs="Calibri"/>
          <w:b/>
          <w:bCs/>
          <w:sz w:val="20"/>
          <w:szCs w:val="20"/>
        </w:rPr>
        <w:t xml:space="preserve">Please refer to the OBSERVATION CHECKPOINTS within Development Matters, to help you make a judgement on the child’s development.  </w:t>
      </w:r>
    </w:p>
    <w:p w14:paraId="46C22FB5" w14:textId="77777777" w:rsidR="0030272C" w:rsidRPr="00FB7922" w:rsidRDefault="0030272C" w:rsidP="0030272C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FB7922">
        <w:rPr>
          <w:rFonts w:ascii="Calibri" w:hAnsi="Calibri" w:cs="Calibri"/>
          <w:sz w:val="20"/>
          <w:szCs w:val="20"/>
        </w:rPr>
        <w:t xml:space="preserve">Your knowledge of child development and the observation checkpoints will help you notice whether a child is at risk of falling behind in their development. </w:t>
      </w:r>
    </w:p>
    <w:tbl>
      <w:tblPr>
        <w:tblStyle w:val="TableGrid"/>
        <w:tblW w:w="14879" w:type="dxa"/>
        <w:tblInd w:w="0" w:type="dxa"/>
        <w:tblLook w:val="04A0" w:firstRow="1" w:lastRow="0" w:firstColumn="1" w:lastColumn="0" w:noHBand="0" w:noVBand="1"/>
      </w:tblPr>
      <w:tblGrid>
        <w:gridCol w:w="4242"/>
        <w:gridCol w:w="530"/>
        <w:gridCol w:w="548"/>
        <w:gridCol w:w="530"/>
        <w:gridCol w:w="519"/>
        <w:gridCol w:w="543"/>
        <w:gridCol w:w="532"/>
        <w:gridCol w:w="530"/>
        <w:gridCol w:w="522"/>
        <w:gridCol w:w="540"/>
        <w:gridCol w:w="532"/>
        <w:gridCol w:w="531"/>
        <w:gridCol w:w="524"/>
        <w:gridCol w:w="6"/>
        <w:gridCol w:w="531"/>
        <w:gridCol w:w="531"/>
        <w:gridCol w:w="531"/>
        <w:gridCol w:w="530"/>
        <w:gridCol w:w="531"/>
        <w:gridCol w:w="531"/>
        <w:gridCol w:w="532"/>
        <w:gridCol w:w="533"/>
      </w:tblGrid>
      <w:tr w:rsidR="0030272C" w:rsidRPr="00046CD5" w14:paraId="2DD91E84" w14:textId="77777777" w:rsidTr="00DE565C">
        <w:trPr>
          <w:trHeight w:val="385"/>
        </w:trPr>
        <w:tc>
          <w:tcPr>
            <w:tcW w:w="4242" w:type="dxa"/>
            <w:tcBorders>
              <w:right w:val="single" w:sz="12" w:space="0" w:color="auto"/>
            </w:tcBorders>
          </w:tcPr>
          <w:p w14:paraId="22AD0A1F" w14:textId="77777777" w:rsidR="0030272C" w:rsidRPr="00046CD5" w:rsidRDefault="0030272C" w:rsidP="00DE565C">
            <w:pPr>
              <w:rPr>
                <w:rFonts w:cs="Calibri"/>
                <w:b/>
                <w:sz w:val="24"/>
                <w:szCs w:val="24"/>
              </w:rPr>
            </w:pPr>
            <w:r w:rsidRPr="00046CD5">
              <w:rPr>
                <w:rFonts w:cs="Calibri"/>
                <w:b/>
                <w:sz w:val="24"/>
                <w:szCs w:val="24"/>
              </w:rPr>
              <w:t>Area of Learning and Development</w:t>
            </w:r>
          </w:p>
        </w:tc>
        <w:tc>
          <w:tcPr>
            <w:tcW w:w="21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36A1928" w14:textId="77777777" w:rsidR="0030272C" w:rsidRPr="00046CD5" w:rsidRDefault="0030272C" w:rsidP="0030272C">
            <w:pPr>
              <w:pStyle w:val="ListParagraph"/>
              <w:numPr>
                <w:ilvl w:val="1"/>
                <w:numId w:val="2"/>
              </w:numPr>
              <w:spacing w:after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eastAsia="Times New Roman" w:hAnsi="Calibri" w:cs="Calibri"/>
                <w:b/>
                <w:sz w:val="20"/>
                <w:szCs w:val="20"/>
              </w:rPr>
              <w:t>year</w:t>
            </w:r>
          </w:p>
          <w:p w14:paraId="785401D3" w14:textId="77777777" w:rsidR="0030272C" w:rsidRPr="00046CD5" w:rsidRDefault="0030272C" w:rsidP="00DE565C">
            <w:pPr>
              <w:pStyle w:val="ListParagraph"/>
              <w:spacing w:after="0"/>
              <w:ind w:left="6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046CD5">
              <w:rPr>
                <w:rFonts w:ascii="Calibri" w:eastAsia="Times New Roman" w:hAnsi="Calibri" w:cs="Calibri"/>
                <w:b/>
                <w:sz w:val="20"/>
                <w:szCs w:val="20"/>
              </w:rPr>
              <w:t>(0-12mths)</w:t>
            </w:r>
          </w:p>
        </w:tc>
        <w:tc>
          <w:tcPr>
            <w:tcW w:w="21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9D6E3E1" w14:textId="77777777" w:rsidR="0030272C" w:rsidRPr="00046CD5" w:rsidRDefault="0030272C" w:rsidP="00DE565C">
            <w:pPr>
              <w:rPr>
                <w:rFonts w:cs="Calibri"/>
                <w:b/>
              </w:rPr>
            </w:pPr>
            <w:r w:rsidRPr="00046CD5">
              <w:rPr>
                <w:rFonts w:cs="Calibri"/>
                <w:b/>
              </w:rPr>
              <w:t>1-2 years</w:t>
            </w:r>
          </w:p>
          <w:p w14:paraId="53F0FBB0" w14:textId="77777777" w:rsidR="0030272C" w:rsidRPr="00046CD5" w:rsidRDefault="0030272C" w:rsidP="00DE565C">
            <w:pPr>
              <w:rPr>
                <w:rFonts w:cs="Calibri"/>
                <w:b/>
              </w:rPr>
            </w:pPr>
            <w:r w:rsidRPr="00046CD5">
              <w:rPr>
                <w:rFonts w:cs="Calibri"/>
                <w:b/>
              </w:rPr>
              <w:t>(12-24mths)</w:t>
            </w:r>
          </w:p>
        </w:tc>
        <w:tc>
          <w:tcPr>
            <w:tcW w:w="21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EF47DAE" w14:textId="77777777" w:rsidR="0030272C" w:rsidRPr="00046CD5" w:rsidRDefault="0030272C" w:rsidP="00DE565C">
            <w:pPr>
              <w:rPr>
                <w:rFonts w:cs="Calibri"/>
                <w:b/>
              </w:rPr>
            </w:pPr>
            <w:r w:rsidRPr="00046CD5">
              <w:rPr>
                <w:rFonts w:cs="Calibri"/>
                <w:b/>
              </w:rPr>
              <w:t>2-3 years</w:t>
            </w:r>
          </w:p>
          <w:p w14:paraId="648667E2" w14:textId="77777777" w:rsidR="0030272C" w:rsidRPr="00046CD5" w:rsidRDefault="0030272C" w:rsidP="00DE565C">
            <w:pPr>
              <w:rPr>
                <w:rFonts w:cs="Calibri"/>
                <w:b/>
              </w:rPr>
            </w:pPr>
            <w:r w:rsidRPr="00046CD5">
              <w:rPr>
                <w:rFonts w:cs="Calibri"/>
                <w:b/>
              </w:rPr>
              <w:t>(24-36mths)</w:t>
            </w:r>
          </w:p>
        </w:tc>
        <w:tc>
          <w:tcPr>
            <w:tcW w:w="212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34C239E" w14:textId="77777777" w:rsidR="0030272C" w:rsidRPr="00046CD5" w:rsidRDefault="0030272C" w:rsidP="00DE565C">
            <w:pPr>
              <w:rPr>
                <w:rFonts w:cs="Calibri"/>
                <w:b/>
              </w:rPr>
            </w:pPr>
            <w:r w:rsidRPr="00046CD5">
              <w:rPr>
                <w:rFonts w:cs="Calibri"/>
                <w:b/>
              </w:rPr>
              <w:t>3-4 years</w:t>
            </w:r>
          </w:p>
          <w:p w14:paraId="6AFF280E" w14:textId="77777777" w:rsidR="0030272C" w:rsidRPr="00046CD5" w:rsidRDefault="0030272C" w:rsidP="00DE565C">
            <w:pPr>
              <w:rPr>
                <w:rFonts w:cs="Calibri"/>
                <w:b/>
              </w:rPr>
            </w:pPr>
            <w:r w:rsidRPr="00046CD5">
              <w:rPr>
                <w:rFonts w:cs="Calibri"/>
                <w:b/>
              </w:rPr>
              <w:t>(36-48mths)</w:t>
            </w:r>
          </w:p>
        </w:tc>
        <w:tc>
          <w:tcPr>
            <w:tcW w:w="21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9B0A21C" w14:textId="77777777" w:rsidR="0030272C" w:rsidRPr="00046CD5" w:rsidRDefault="0030272C" w:rsidP="00DE565C">
            <w:pPr>
              <w:rPr>
                <w:rFonts w:cs="Calibri"/>
                <w:b/>
              </w:rPr>
            </w:pPr>
            <w:r w:rsidRPr="00046CD5">
              <w:rPr>
                <w:rFonts w:cs="Calibri"/>
                <w:b/>
              </w:rPr>
              <w:t>4-5 years</w:t>
            </w:r>
          </w:p>
          <w:p w14:paraId="68480448" w14:textId="77777777" w:rsidR="0030272C" w:rsidRPr="00046CD5" w:rsidRDefault="0030272C" w:rsidP="00DE565C">
            <w:pPr>
              <w:rPr>
                <w:rFonts w:cs="Calibri"/>
                <w:b/>
              </w:rPr>
            </w:pPr>
            <w:r w:rsidRPr="00046CD5">
              <w:rPr>
                <w:rFonts w:cs="Calibri"/>
                <w:b/>
              </w:rPr>
              <w:t>(48-60mths)</w:t>
            </w:r>
          </w:p>
        </w:tc>
      </w:tr>
      <w:tr w:rsidR="0030272C" w:rsidRPr="00046CD5" w14:paraId="1B7B5FEF" w14:textId="77777777" w:rsidTr="00DE565C">
        <w:trPr>
          <w:trHeight w:val="510"/>
        </w:trPr>
        <w:tc>
          <w:tcPr>
            <w:tcW w:w="4242" w:type="dxa"/>
            <w:tcBorders>
              <w:right w:val="single" w:sz="12" w:space="0" w:color="auto"/>
            </w:tcBorders>
          </w:tcPr>
          <w:p w14:paraId="7D74780E" w14:textId="77777777" w:rsidR="0030272C" w:rsidRPr="00046CD5" w:rsidRDefault="0030272C" w:rsidP="00DE565C">
            <w:pPr>
              <w:rPr>
                <w:rFonts w:cs="Calibri"/>
                <w:b/>
                <w:sz w:val="24"/>
                <w:szCs w:val="24"/>
              </w:rPr>
            </w:pPr>
            <w:r w:rsidRPr="00046CD5">
              <w:rPr>
                <w:rFonts w:cs="Calibri"/>
                <w:b/>
                <w:sz w:val="24"/>
                <w:szCs w:val="24"/>
              </w:rPr>
              <w:t xml:space="preserve">Personal, Social, and Emotional Development    </w:t>
            </w:r>
          </w:p>
          <w:p w14:paraId="782EA393" w14:textId="77777777" w:rsidR="0030272C" w:rsidRPr="00046CD5" w:rsidRDefault="0030272C" w:rsidP="00DE565C">
            <w:pPr>
              <w:rPr>
                <w:rFonts w:cs="Calibri"/>
                <w:b/>
                <w:sz w:val="24"/>
                <w:szCs w:val="24"/>
              </w:rPr>
            </w:pPr>
            <w:r w:rsidRPr="00046CD5">
              <w:rPr>
                <w:rFonts w:cs="Calibri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shd w:val="clear" w:color="auto" w:fill="auto"/>
          </w:tcPr>
          <w:p w14:paraId="30462D39" w14:textId="77777777" w:rsidR="0030272C" w:rsidRPr="00046CD5" w:rsidRDefault="0030272C" w:rsidP="00DE565C">
            <w:pPr>
              <w:rPr>
                <w:rFonts w:cs="Calibri"/>
                <w:highlight w:val="yellow"/>
              </w:rPr>
            </w:pPr>
          </w:p>
        </w:tc>
        <w:tc>
          <w:tcPr>
            <w:tcW w:w="548" w:type="dxa"/>
          </w:tcPr>
          <w:p w14:paraId="0F41B010" w14:textId="77777777" w:rsidR="0030272C" w:rsidRPr="00046CD5" w:rsidRDefault="0030272C" w:rsidP="00DE565C">
            <w:pPr>
              <w:rPr>
                <w:rFonts w:cs="Calibri"/>
                <w:highlight w:val="yellow"/>
              </w:rPr>
            </w:pPr>
          </w:p>
        </w:tc>
        <w:tc>
          <w:tcPr>
            <w:tcW w:w="530" w:type="dxa"/>
          </w:tcPr>
          <w:p w14:paraId="660C0CCF" w14:textId="77777777" w:rsidR="0030272C" w:rsidRPr="00046CD5" w:rsidRDefault="0030272C" w:rsidP="00DE565C">
            <w:pPr>
              <w:rPr>
                <w:rFonts w:cs="Calibri"/>
                <w:highlight w:val="yellow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</w:tcPr>
          <w:p w14:paraId="77544779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43" w:type="dxa"/>
            <w:tcBorders>
              <w:left w:val="single" w:sz="12" w:space="0" w:color="auto"/>
            </w:tcBorders>
          </w:tcPr>
          <w:p w14:paraId="7746EAD5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2" w:type="dxa"/>
          </w:tcPr>
          <w:p w14:paraId="76ABF393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0" w:type="dxa"/>
          </w:tcPr>
          <w:p w14:paraId="3DAC3488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22" w:type="dxa"/>
            <w:tcBorders>
              <w:right w:val="single" w:sz="12" w:space="0" w:color="auto"/>
            </w:tcBorders>
          </w:tcPr>
          <w:p w14:paraId="12680F10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3D16A17E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2" w:type="dxa"/>
          </w:tcPr>
          <w:p w14:paraId="283E3FF5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77286408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0" w:type="dxa"/>
            <w:gridSpan w:val="2"/>
            <w:tcBorders>
              <w:right w:val="single" w:sz="12" w:space="0" w:color="auto"/>
            </w:tcBorders>
          </w:tcPr>
          <w:p w14:paraId="6392726D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043CB29E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279D03E8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4DABB113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</w:tcPr>
          <w:p w14:paraId="4EB4FEEB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10A44F1F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0A7C1243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2" w:type="dxa"/>
          </w:tcPr>
          <w:p w14:paraId="54D53814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14:paraId="12D549C2" w14:textId="77777777" w:rsidR="0030272C" w:rsidRPr="00046CD5" w:rsidRDefault="0030272C" w:rsidP="00DE565C">
            <w:pPr>
              <w:rPr>
                <w:rFonts w:cs="Calibri"/>
              </w:rPr>
            </w:pPr>
          </w:p>
        </w:tc>
      </w:tr>
      <w:tr w:rsidR="0030272C" w:rsidRPr="00046CD5" w14:paraId="4BECE0E0" w14:textId="77777777" w:rsidTr="00DE565C">
        <w:trPr>
          <w:trHeight w:val="510"/>
        </w:trPr>
        <w:tc>
          <w:tcPr>
            <w:tcW w:w="4242" w:type="dxa"/>
            <w:tcBorders>
              <w:right w:val="single" w:sz="12" w:space="0" w:color="auto"/>
            </w:tcBorders>
          </w:tcPr>
          <w:p w14:paraId="671C2019" w14:textId="77777777" w:rsidR="0030272C" w:rsidRPr="00046CD5" w:rsidRDefault="0030272C" w:rsidP="00DE565C">
            <w:pPr>
              <w:rPr>
                <w:rFonts w:cs="Calibri"/>
                <w:b/>
                <w:sz w:val="24"/>
                <w:szCs w:val="24"/>
              </w:rPr>
            </w:pPr>
            <w:r w:rsidRPr="00046CD5">
              <w:rPr>
                <w:rFonts w:cs="Calibri"/>
                <w:b/>
                <w:sz w:val="24"/>
                <w:szCs w:val="24"/>
              </w:rPr>
              <w:t>Communication and Language Development</w:t>
            </w:r>
          </w:p>
          <w:p w14:paraId="3D085BD7" w14:textId="77777777" w:rsidR="0030272C" w:rsidRPr="00046CD5" w:rsidRDefault="0030272C" w:rsidP="00DE565C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</w:tcBorders>
          </w:tcPr>
          <w:p w14:paraId="04B80B25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48" w:type="dxa"/>
          </w:tcPr>
          <w:p w14:paraId="23903B39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0" w:type="dxa"/>
          </w:tcPr>
          <w:p w14:paraId="6F3CB6B2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</w:tcPr>
          <w:p w14:paraId="0739C553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43" w:type="dxa"/>
            <w:tcBorders>
              <w:left w:val="single" w:sz="12" w:space="0" w:color="auto"/>
            </w:tcBorders>
          </w:tcPr>
          <w:p w14:paraId="4E53C1F7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2" w:type="dxa"/>
          </w:tcPr>
          <w:p w14:paraId="7E44FF23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0" w:type="dxa"/>
          </w:tcPr>
          <w:p w14:paraId="37FCDCD3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22" w:type="dxa"/>
            <w:tcBorders>
              <w:right w:val="single" w:sz="12" w:space="0" w:color="auto"/>
            </w:tcBorders>
          </w:tcPr>
          <w:p w14:paraId="7AB04EE9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58D02CB1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2" w:type="dxa"/>
          </w:tcPr>
          <w:p w14:paraId="454F5971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10272769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0" w:type="dxa"/>
            <w:gridSpan w:val="2"/>
            <w:tcBorders>
              <w:right w:val="single" w:sz="12" w:space="0" w:color="auto"/>
            </w:tcBorders>
          </w:tcPr>
          <w:p w14:paraId="491F9513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5BA6E101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2C12BACE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659549B3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</w:tcPr>
          <w:p w14:paraId="2B394234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4EAD8720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7225C657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2" w:type="dxa"/>
          </w:tcPr>
          <w:p w14:paraId="2E36F124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14:paraId="0CCDBD89" w14:textId="77777777" w:rsidR="0030272C" w:rsidRPr="00046CD5" w:rsidRDefault="0030272C" w:rsidP="00DE565C">
            <w:pPr>
              <w:rPr>
                <w:rFonts w:cs="Calibri"/>
              </w:rPr>
            </w:pPr>
          </w:p>
        </w:tc>
      </w:tr>
      <w:tr w:rsidR="0030272C" w:rsidRPr="00046CD5" w14:paraId="1F9B68B6" w14:textId="77777777" w:rsidTr="00DE565C">
        <w:trPr>
          <w:trHeight w:val="510"/>
        </w:trPr>
        <w:tc>
          <w:tcPr>
            <w:tcW w:w="4242" w:type="dxa"/>
            <w:tcBorders>
              <w:right w:val="single" w:sz="12" w:space="0" w:color="auto"/>
            </w:tcBorders>
          </w:tcPr>
          <w:p w14:paraId="597BBC61" w14:textId="77777777" w:rsidR="0030272C" w:rsidRPr="00046CD5" w:rsidRDefault="0030272C" w:rsidP="00DE565C">
            <w:pPr>
              <w:rPr>
                <w:rFonts w:cs="Calibri"/>
                <w:b/>
                <w:sz w:val="24"/>
                <w:szCs w:val="24"/>
              </w:rPr>
            </w:pPr>
            <w:r w:rsidRPr="00046CD5">
              <w:rPr>
                <w:rFonts w:cs="Calibri"/>
                <w:b/>
                <w:sz w:val="24"/>
                <w:szCs w:val="24"/>
              </w:rPr>
              <w:t>Physical Development</w:t>
            </w:r>
          </w:p>
          <w:p w14:paraId="7AF6A841" w14:textId="77777777" w:rsidR="0030272C" w:rsidRPr="00046CD5" w:rsidRDefault="0030272C" w:rsidP="00DE565C">
            <w:pPr>
              <w:rPr>
                <w:rFonts w:cs="Calibri"/>
                <w:b/>
                <w:sz w:val="24"/>
                <w:szCs w:val="24"/>
              </w:rPr>
            </w:pPr>
          </w:p>
          <w:p w14:paraId="63A1CFB4" w14:textId="77777777" w:rsidR="0030272C" w:rsidRPr="00046CD5" w:rsidRDefault="0030272C" w:rsidP="00DE565C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12" w:space="0" w:color="auto"/>
            </w:tcBorders>
          </w:tcPr>
          <w:p w14:paraId="51AA239A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48" w:type="dxa"/>
          </w:tcPr>
          <w:p w14:paraId="0724A46A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0" w:type="dxa"/>
          </w:tcPr>
          <w:p w14:paraId="23C42557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</w:tcPr>
          <w:p w14:paraId="36D9423D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43" w:type="dxa"/>
            <w:tcBorders>
              <w:left w:val="single" w:sz="12" w:space="0" w:color="auto"/>
            </w:tcBorders>
          </w:tcPr>
          <w:p w14:paraId="47CEEA83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2" w:type="dxa"/>
          </w:tcPr>
          <w:p w14:paraId="680780F3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0" w:type="dxa"/>
          </w:tcPr>
          <w:p w14:paraId="02EAD08F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22" w:type="dxa"/>
            <w:tcBorders>
              <w:right w:val="single" w:sz="12" w:space="0" w:color="auto"/>
            </w:tcBorders>
          </w:tcPr>
          <w:p w14:paraId="054FAF1B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5CFD5848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2" w:type="dxa"/>
          </w:tcPr>
          <w:p w14:paraId="7E3098D6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296440BB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0" w:type="dxa"/>
            <w:gridSpan w:val="2"/>
            <w:tcBorders>
              <w:right w:val="single" w:sz="12" w:space="0" w:color="auto"/>
            </w:tcBorders>
          </w:tcPr>
          <w:p w14:paraId="06140A7F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49E36554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33B33463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7CED90E1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</w:tcPr>
          <w:p w14:paraId="40DBFC8D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52748DF4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1" w:type="dxa"/>
          </w:tcPr>
          <w:p w14:paraId="5C76B696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2" w:type="dxa"/>
          </w:tcPr>
          <w:p w14:paraId="51477660" w14:textId="77777777" w:rsidR="0030272C" w:rsidRPr="00046CD5" w:rsidRDefault="0030272C" w:rsidP="00DE565C">
            <w:pPr>
              <w:rPr>
                <w:rFonts w:cs="Calibri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14:paraId="3D953191" w14:textId="77777777" w:rsidR="0030272C" w:rsidRPr="00046CD5" w:rsidRDefault="0030272C" w:rsidP="00DE565C">
            <w:pPr>
              <w:rPr>
                <w:rFonts w:cs="Calibri"/>
              </w:rPr>
            </w:pPr>
          </w:p>
        </w:tc>
      </w:tr>
    </w:tbl>
    <w:p w14:paraId="280CCA36" w14:textId="77777777" w:rsidR="0030272C" w:rsidRPr="00046CD5" w:rsidRDefault="0030272C" w:rsidP="0030272C">
      <w:pPr>
        <w:jc w:val="both"/>
        <w:rPr>
          <w:rFonts w:ascii="Calibri" w:hAnsi="Calibri" w:cs="Calibri"/>
          <w:b/>
          <w:bCs/>
        </w:rPr>
      </w:pPr>
      <w:r w:rsidRPr="00046CD5">
        <w:rPr>
          <w:rFonts w:ascii="Calibri" w:hAnsi="Calibri" w:cs="Calibri"/>
          <w:b/>
          <w:bCs/>
          <w:u w:val="single"/>
        </w:rPr>
        <w:t>PLEASE NOTE:</w:t>
      </w:r>
      <w:r w:rsidRPr="00046CD5">
        <w:rPr>
          <w:rFonts w:ascii="Calibri" w:hAnsi="Calibri" w:cs="Calibri"/>
          <w:b/>
          <w:bCs/>
        </w:rPr>
        <w:t xml:space="preserve"> If the child’s tracker indicates that their progress is less than expected, additional assessment tools, such as those below, will help you assess and monitor a child’s progress more closely. Please add a summary of any assessment outcomes to the ‘Summary of Strengths and Needs’ on the next page.</w:t>
      </w:r>
    </w:p>
    <w:p w14:paraId="0DB64706" w14:textId="77777777" w:rsidR="0030272C" w:rsidRPr="00046CD5" w:rsidRDefault="00084877" w:rsidP="0030272C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hyperlink r:id="rId8" w:history="1">
        <w:r w:rsidR="0030272C" w:rsidRPr="00046CD5">
          <w:rPr>
            <w:rStyle w:val="Hyperlink"/>
            <w:rFonts w:ascii="Calibri" w:hAnsi="Calibri" w:cs="Calibri"/>
          </w:rPr>
          <w:t>Teaching Talking Early Years profile</w:t>
        </w:r>
      </w:hyperlink>
      <w:r w:rsidR="0030272C" w:rsidRPr="00046CD5">
        <w:rPr>
          <w:rStyle w:val="Hyperlink"/>
          <w:rFonts w:ascii="Calibri" w:hAnsi="Calibri" w:cs="Calibri"/>
        </w:rPr>
        <w:t xml:space="preserve"> </w:t>
      </w:r>
    </w:p>
    <w:p w14:paraId="24CF56A5" w14:textId="77777777" w:rsidR="0030272C" w:rsidRPr="00046CD5" w:rsidRDefault="00084877" w:rsidP="0030272C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hyperlink r:id="rId9" w:history="1">
        <w:r w:rsidR="0030272C" w:rsidRPr="00046CD5">
          <w:rPr>
            <w:rStyle w:val="Hyperlink"/>
            <w:rFonts w:ascii="Calibri" w:hAnsi="Calibri" w:cs="Calibri"/>
          </w:rPr>
          <w:t>An Early Language Monitoring tool</w:t>
        </w:r>
      </w:hyperlink>
      <w:r w:rsidR="0030272C" w:rsidRPr="00046CD5">
        <w:rPr>
          <w:rFonts w:ascii="Calibri" w:hAnsi="Calibri" w:cs="Calibri"/>
        </w:rPr>
        <w:t xml:space="preserve"> </w:t>
      </w:r>
    </w:p>
    <w:p w14:paraId="2DE3433A" w14:textId="57E3E4F9" w:rsidR="0030272C" w:rsidRPr="0030272C" w:rsidRDefault="00084877" w:rsidP="0030272C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</w:rPr>
        <w:sectPr w:rsidR="0030272C" w:rsidRPr="0030272C" w:rsidSect="00D07F5E">
          <w:headerReference w:type="default" r:id="rId10"/>
          <w:footerReference w:type="default" r:id="rId11"/>
          <w:pgSz w:w="16838" w:h="11906" w:orient="landscape"/>
          <w:pgMar w:top="567" w:right="720" w:bottom="567" w:left="720" w:header="709" w:footer="709" w:gutter="0"/>
          <w:cols w:space="708"/>
          <w:docGrid w:linePitch="360"/>
        </w:sectPr>
      </w:pPr>
      <w:hyperlink r:id="rId12" w:history="1">
        <w:r w:rsidR="0030272C" w:rsidRPr="00046CD5">
          <w:rPr>
            <w:rStyle w:val="Hyperlink"/>
            <w:rFonts w:ascii="Calibri" w:hAnsi="Calibri" w:cs="Calibri"/>
          </w:rPr>
          <w:t>Templates from the Promoting Positive Behaviour Pack (including Positive Behaviour Support Plan).</w:t>
        </w:r>
      </w:hyperlink>
    </w:p>
    <w:p w14:paraId="7EE1BB94" w14:textId="77777777" w:rsidR="00E5760E" w:rsidRDefault="00084877"/>
    <w:sectPr w:rsidR="00E5760E" w:rsidSect="003027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8147" w14:textId="77777777" w:rsidR="00000000" w:rsidRDefault="00084877">
      <w:pPr>
        <w:spacing w:after="0"/>
      </w:pPr>
      <w:r>
        <w:separator/>
      </w:r>
    </w:p>
  </w:endnote>
  <w:endnote w:type="continuationSeparator" w:id="0">
    <w:p w14:paraId="5D03D423" w14:textId="77777777" w:rsidR="00000000" w:rsidRDefault="000848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0323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C16C6" w14:textId="77777777" w:rsidR="00741FF0" w:rsidRDefault="003027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026EF0" w14:textId="77777777" w:rsidR="00741FF0" w:rsidRDefault="00084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35C1" w14:textId="77777777" w:rsidR="00000000" w:rsidRDefault="00084877">
      <w:pPr>
        <w:spacing w:after="0"/>
      </w:pPr>
      <w:r>
        <w:separator/>
      </w:r>
    </w:p>
  </w:footnote>
  <w:footnote w:type="continuationSeparator" w:id="0">
    <w:p w14:paraId="4E3664E5" w14:textId="77777777" w:rsidR="00000000" w:rsidRDefault="000848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DCF8" w14:textId="77777777" w:rsidR="00741FF0" w:rsidRDefault="003027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9A75F2" wp14:editId="01AB9E15">
          <wp:simplePos x="0" y="0"/>
          <wp:positionH relativeFrom="column">
            <wp:posOffset>8818194</wp:posOffset>
          </wp:positionH>
          <wp:positionV relativeFrom="paragraph">
            <wp:posOffset>-106553</wp:posOffset>
          </wp:positionV>
          <wp:extent cx="504190" cy="400050"/>
          <wp:effectExtent l="0" t="0" r="0" b="0"/>
          <wp:wrapTight wrapText="bothSides">
            <wp:wrapPolygon edited="0">
              <wp:start x="0" y="0"/>
              <wp:lineTo x="0" y="20571"/>
              <wp:lineTo x="20403" y="20571"/>
              <wp:lineTo x="20403" y="0"/>
              <wp:lineTo x="0" y="0"/>
            </wp:wrapPolygon>
          </wp:wrapTight>
          <wp:docPr id="16" name="Picture 16" descr="SCC logo small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C logo small blac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Surrey Support Plan</w:t>
    </w:r>
  </w:p>
  <w:p w14:paraId="70A7C1D9" w14:textId="77777777" w:rsidR="00741FF0" w:rsidRDefault="00084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976"/>
    <w:multiLevelType w:val="multilevel"/>
    <w:tmpl w:val="03E0103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53BA4628"/>
    <w:multiLevelType w:val="hybridMultilevel"/>
    <w:tmpl w:val="3EF0F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61B96"/>
    <w:multiLevelType w:val="hybridMultilevel"/>
    <w:tmpl w:val="D7F8D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2C"/>
    <w:rsid w:val="00084877"/>
    <w:rsid w:val="0030272C"/>
    <w:rsid w:val="00784D8A"/>
    <w:rsid w:val="00AE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D91D"/>
  <w15:chartTrackingRefBased/>
  <w15:docId w15:val="{DF0611AC-8A12-4D85-A63E-6DBFCF29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72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72C"/>
    <w:pPr>
      <w:spacing w:after="200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0272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0272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272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72C"/>
  </w:style>
  <w:style w:type="paragraph" w:styleId="Footer">
    <w:name w:val="footer"/>
    <w:basedOn w:val="Normal"/>
    <w:link w:val="FooterChar"/>
    <w:uiPriority w:val="99"/>
    <w:unhideWhenUsed/>
    <w:rsid w:val="0030272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72C"/>
  </w:style>
  <w:style w:type="character" w:styleId="Hyperlink">
    <w:name w:val="Hyperlink"/>
    <w:basedOn w:val="DefaultParagraphFont"/>
    <w:uiPriority w:val="99"/>
    <w:unhideWhenUsed/>
    <w:rsid w:val="0030272C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30272C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-assessment.co.uk/assessments/products/teaching-talking/?productNodeId=41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earch3.openobjects.com/mediamanager/surrey/fsd/files/promoting_positive_behaviour_in_the_early_year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arch3.openobjects.com/mediamanager/surrey/fsd/files/early_language_child_monitoring_tool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70923.E34EB31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1760</Characters>
  <Application>Microsoft Office Word</Application>
  <DocSecurity>0</DocSecurity>
  <Lines>70</Lines>
  <Paragraphs>18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Link</dc:creator>
  <cp:keywords/>
  <dc:description/>
  <cp:lastModifiedBy>Sian Lapwood</cp:lastModifiedBy>
  <cp:revision>2</cp:revision>
  <dcterms:created xsi:type="dcterms:W3CDTF">2022-08-19T15:52:00Z</dcterms:created>
  <dcterms:modified xsi:type="dcterms:W3CDTF">2022-08-19T15:52:00Z</dcterms:modified>
</cp:coreProperties>
</file>